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39" w:rsidRPr="00F93239" w:rsidRDefault="00F93239" w:rsidP="00F93239">
      <w:pPr>
        <w:shd w:val="clear" w:color="auto" w:fill="F5F5F5"/>
        <w:spacing w:after="0" w:line="240" w:lineRule="auto"/>
        <w:jc w:val="center"/>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3827 KALEM 3834 ADET KİTAP</w:t>
      </w:r>
    </w:p>
    <w:p w:rsidR="00F93239" w:rsidRPr="00F93239" w:rsidRDefault="00F93239" w:rsidP="00F93239">
      <w:pPr>
        <w:spacing w:after="0" w:line="240" w:lineRule="auto"/>
        <w:rPr>
          <w:rFonts w:ascii="Times New Roman" w:eastAsia="Times New Roman" w:hAnsi="Times New Roman" w:cs="Times New Roman"/>
          <w:sz w:val="24"/>
          <w:szCs w:val="24"/>
          <w:lang w:eastAsia="tr-TR"/>
        </w:rPr>
      </w:pPr>
      <w:r w:rsidRPr="00F93239">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0062A8"/>
          <w:sz w:val="20"/>
          <w:szCs w:val="20"/>
          <w:shd w:val="clear" w:color="auto" w:fill="F5F5F5"/>
          <w:lang w:eastAsia="tr-TR"/>
        </w:rPr>
        <w:t>3827 kalem 3834 adet kitap</w:t>
      </w:r>
      <w:r w:rsidRPr="00F9323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2021/512509</w:t>
            </w:r>
          </w:p>
        </w:tc>
      </w:tr>
    </w:tbl>
    <w:p w:rsidR="00F93239" w:rsidRPr="00F93239" w:rsidRDefault="00F93239" w:rsidP="00F932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3239" w:rsidRPr="00F93239" w:rsidTr="00F9323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B04935"/>
                <w:sz w:val="20"/>
                <w:szCs w:val="20"/>
                <w:lang w:eastAsia="tr-TR"/>
              </w:rPr>
              <w:t>1-İdarenin</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a)</w:t>
            </w:r>
            <w:r w:rsidRPr="00F9323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SAMSUN ÜNİVERSİTESİ İDARİ VE MALİ İŞLER DAİRE BAŞKANLIĞI YÜKSEKÖĞRETİM KURUMLARI SAMSUN ÜNİVERSİTESİ</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b)</w:t>
            </w:r>
            <w:r w:rsidRPr="00F9323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proofErr w:type="spellStart"/>
            <w:r w:rsidRPr="00F93239">
              <w:rPr>
                <w:rFonts w:ascii="Helvetica" w:eastAsia="Times New Roman" w:hAnsi="Helvetica" w:cs="Helvetica"/>
                <w:b/>
                <w:bCs/>
                <w:color w:val="0062A8"/>
                <w:sz w:val="20"/>
                <w:szCs w:val="20"/>
                <w:lang w:eastAsia="tr-TR"/>
              </w:rPr>
              <w:t>Gürgenyatak</w:t>
            </w:r>
            <w:proofErr w:type="spellEnd"/>
            <w:r w:rsidRPr="00F93239">
              <w:rPr>
                <w:rFonts w:ascii="Helvetica" w:eastAsia="Times New Roman" w:hAnsi="Helvetica" w:cs="Helvetica"/>
                <w:b/>
                <w:bCs/>
                <w:color w:val="0062A8"/>
                <w:sz w:val="20"/>
                <w:szCs w:val="20"/>
                <w:lang w:eastAsia="tr-TR"/>
              </w:rPr>
              <w:t xml:space="preserve"> Mahallesi-Merkez Sok. No:40-2/1 55080 CANİK/SAMSUN</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c)</w:t>
            </w:r>
            <w:r w:rsidRPr="00F9323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3623130055 - 3623130202</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ç)</w:t>
            </w:r>
            <w:r w:rsidRPr="00F9323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https://ekap.kik.gov.tr/EKAP/</w:t>
            </w:r>
          </w:p>
        </w:tc>
      </w:tr>
    </w:tbl>
    <w:p w:rsidR="00F93239" w:rsidRPr="00F93239" w:rsidRDefault="00F93239" w:rsidP="00F93239">
      <w:pPr>
        <w:spacing w:after="0" w:line="240" w:lineRule="auto"/>
        <w:rPr>
          <w:rFonts w:ascii="Times New Roman" w:eastAsia="Times New Roman" w:hAnsi="Times New Roman" w:cs="Times New Roman"/>
          <w:sz w:val="24"/>
          <w:szCs w:val="24"/>
          <w:lang w:eastAsia="tr-TR"/>
        </w:rPr>
      </w:pP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a)</w:t>
            </w:r>
            <w:r w:rsidRPr="00F9323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3827 kalem 3834 adet kitap</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b)</w:t>
            </w:r>
            <w:r w:rsidRPr="00F9323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3 Kısım 3827 kalem 3834 adet kitap</w:t>
            </w:r>
            <w:r w:rsidRPr="00F93239">
              <w:rPr>
                <w:rFonts w:ascii="Helvetica" w:eastAsia="Times New Roman" w:hAnsi="Helvetica" w:cs="Helvetica"/>
                <w:b/>
                <w:bCs/>
                <w:color w:val="0062A8"/>
                <w:sz w:val="20"/>
                <w:szCs w:val="20"/>
                <w:lang w:eastAsia="tr-TR"/>
              </w:rPr>
              <w:br/>
              <w:t xml:space="preserve">Ayrıntılı bilgiye </w:t>
            </w:r>
            <w:proofErr w:type="spellStart"/>
            <w:r w:rsidRPr="00F93239">
              <w:rPr>
                <w:rFonts w:ascii="Helvetica" w:eastAsia="Times New Roman" w:hAnsi="Helvetica" w:cs="Helvetica"/>
                <w:b/>
                <w:bCs/>
                <w:color w:val="0062A8"/>
                <w:sz w:val="20"/>
                <w:szCs w:val="20"/>
                <w:lang w:eastAsia="tr-TR"/>
              </w:rPr>
              <w:t>EKAP’ta</w:t>
            </w:r>
            <w:proofErr w:type="spellEnd"/>
            <w:r w:rsidRPr="00F9323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c)</w:t>
            </w:r>
            <w:r w:rsidRPr="00F9323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Samsun Üniversitesi Kütüphane ve Dokümantasyon Daire Başkanlığı Canik/SAMSUN</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ç)</w:t>
            </w:r>
            <w:r w:rsidRPr="00F9323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İdare tarafından verilecek siparişe istinaden 60 gün içerisinde teslim edilecektir</w:t>
            </w:r>
          </w:p>
        </w:tc>
      </w:tr>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d)</w:t>
            </w:r>
            <w:r w:rsidRPr="00F9323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İdare tarafından verilecek siparişe istinaden 60 gün içerisinde teslim</w:t>
            </w:r>
          </w:p>
        </w:tc>
      </w:tr>
    </w:tbl>
    <w:p w:rsidR="00F93239" w:rsidRPr="00F93239" w:rsidRDefault="00F93239" w:rsidP="00F93239">
      <w:pPr>
        <w:spacing w:after="0" w:line="240" w:lineRule="auto"/>
        <w:rPr>
          <w:rFonts w:ascii="Times New Roman" w:eastAsia="Times New Roman" w:hAnsi="Times New Roman" w:cs="Times New Roman"/>
          <w:sz w:val="24"/>
          <w:szCs w:val="24"/>
          <w:lang w:eastAsia="tr-TR"/>
        </w:rPr>
      </w:pP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93239" w:rsidRPr="00F93239" w:rsidTr="00F9323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a)</w:t>
            </w:r>
            <w:r w:rsidRPr="00F9323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17.09.2021 - 10:30</w:t>
            </w:r>
          </w:p>
        </w:tc>
      </w:tr>
      <w:tr w:rsidR="00F93239" w:rsidRPr="00F93239" w:rsidTr="00F932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b)</w:t>
            </w:r>
            <w:r w:rsidRPr="00F9323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 xml:space="preserve">Samsun Üniversitesi Canik Kampüsü İdari ve Mali İşler Daire Başkanlığı </w:t>
            </w:r>
            <w:proofErr w:type="spellStart"/>
            <w:r w:rsidRPr="00F93239">
              <w:rPr>
                <w:rFonts w:ascii="Helvetica" w:eastAsia="Times New Roman" w:hAnsi="Helvetica" w:cs="Helvetica"/>
                <w:b/>
                <w:bCs/>
                <w:color w:val="0062A8"/>
                <w:sz w:val="20"/>
                <w:szCs w:val="20"/>
                <w:lang w:eastAsia="tr-TR"/>
              </w:rPr>
              <w:t>Gürgenyatak</w:t>
            </w:r>
            <w:proofErr w:type="spellEnd"/>
            <w:r w:rsidRPr="00F93239">
              <w:rPr>
                <w:rFonts w:ascii="Helvetica" w:eastAsia="Times New Roman" w:hAnsi="Helvetica" w:cs="Helvetica"/>
                <w:b/>
                <w:bCs/>
                <w:color w:val="0062A8"/>
                <w:sz w:val="20"/>
                <w:szCs w:val="20"/>
                <w:lang w:eastAsia="tr-TR"/>
              </w:rPr>
              <w:t xml:space="preserve"> Mah. Merkez Sok. No:40/2-1</w:t>
            </w:r>
          </w:p>
        </w:tc>
      </w:tr>
    </w:tbl>
    <w:p w:rsidR="00F93239" w:rsidRPr="00F93239" w:rsidRDefault="00F93239" w:rsidP="00F93239">
      <w:pPr>
        <w:spacing w:after="0" w:line="240" w:lineRule="auto"/>
        <w:rPr>
          <w:rFonts w:ascii="Times New Roman" w:eastAsia="Times New Roman" w:hAnsi="Times New Roman" w:cs="Times New Roman"/>
          <w:sz w:val="24"/>
          <w:szCs w:val="24"/>
          <w:lang w:eastAsia="tr-TR"/>
        </w:rPr>
      </w:pP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93239">
        <w:rPr>
          <w:rFonts w:ascii="Helvetica" w:eastAsia="Times New Roman" w:hAnsi="Helvetica" w:cs="Helvetica"/>
          <w:b/>
          <w:bCs/>
          <w:color w:val="666666"/>
          <w:sz w:val="20"/>
          <w:szCs w:val="20"/>
          <w:shd w:val="clear" w:color="auto" w:fill="F5F5F5"/>
          <w:lang w:eastAsia="tr-TR"/>
        </w:rPr>
        <w:t>kriterler</w:t>
      </w:r>
      <w:proofErr w:type="gramEnd"/>
      <w:r w:rsidRPr="00F93239">
        <w:rPr>
          <w:rFonts w:ascii="Helvetica" w:eastAsia="Times New Roman" w:hAnsi="Helvetica" w:cs="Helvetica"/>
          <w:b/>
          <w:bCs/>
          <w:color w:val="666666"/>
          <w:sz w:val="20"/>
          <w:szCs w:val="20"/>
          <w:shd w:val="clear" w:color="auto" w:fill="F5F5F5"/>
          <w:lang w:eastAsia="tr-TR"/>
        </w:rPr>
        <w:t>:</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4.1.</w:t>
      </w:r>
      <w:r w:rsidRPr="00F9323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4.1.2.</w:t>
      </w:r>
      <w:r w:rsidRPr="00F93239">
        <w:rPr>
          <w:rFonts w:ascii="Helvetica" w:eastAsia="Times New Roman" w:hAnsi="Helvetica" w:cs="Helvetica"/>
          <w:color w:val="666666"/>
          <w:sz w:val="20"/>
          <w:szCs w:val="20"/>
          <w:shd w:val="clear" w:color="auto" w:fill="F5F5F5"/>
          <w:lang w:eastAsia="tr-TR"/>
        </w:rPr>
        <w:t> Teklif vermeye yetkili olduğunu gösteren bilgiler;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4.1.2.1.</w:t>
      </w:r>
      <w:r w:rsidRPr="00F93239">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93239">
        <w:rPr>
          <w:rFonts w:ascii="Helvetica" w:eastAsia="Times New Roman" w:hAnsi="Helvetica" w:cs="Helvetica"/>
          <w:color w:val="666666"/>
          <w:sz w:val="20"/>
          <w:szCs w:val="20"/>
          <w:shd w:val="clear" w:color="auto" w:fill="F5F5F5"/>
          <w:lang w:eastAsia="tr-TR"/>
        </w:rPr>
        <w:t>EKAP’tan</w:t>
      </w:r>
      <w:proofErr w:type="spellEnd"/>
      <w:r w:rsidRPr="00F93239">
        <w:rPr>
          <w:rFonts w:ascii="Helvetica" w:eastAsia="Times New Roman" w:hAnsi="Helvetica" w:cs="Helvetica"/>
          <w:color w:val="666666"/>
          <w:sz w:val="20"/>
          <w:szCs w:val="20"/>
          <w:shd w:val="clear" w:color="auto" w:fill="F5F5F5"/>
          <w:lang w:eastAsia="tr-TR"/>
        </w:rPr>
        <w:t xml:space="preserve"> alınır.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4.1.3.</w:t>
      </w:r>
      <w:r w:rsidRPr="00F93239">
        <w:rPr>
          <w:rFonts w:ascii="Helvetica" w:eastAsia="Times New Roman" w:hAnsi="Helvetica" w:cs="Helvetica"/>
          <w:color w:val="666666"/>
          <w:sz w:val="20"/>
          <w:szCs w:val="20"/>
          <w:shd w:val="clear" w:color="auto" w:fill="F5F5F5"/>
          <w:lang w:eastAsia="tr-TR"/>
        </w:rPr>
        <w:t> Şekli ve içeriği İdari Şartnamede belirlenen teklif mektubu.</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4.1.4.</w:t>
      </w:r>
      <w:r w:rsidRPr="00F9323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4.1.5</w:t>
      </w:r>
      <w:r w:rsidRPr="00F9323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93239" w:rsidRPr="00F93239" w:rsidTr="00F932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93239">
              <w:rPr>
                <w:rFonts w:ascii="Helvetica" w:eastAsia="Times New Roman" w:hAnsi="Helvetica" w:cs="Helvetica"/>
                <w:b/>
                <w:bCs/>
                <w:color w:val="666666"/>
                <w:sz w:val="20"/>
                <w:szCs w:val="20"/>
                <w:lang w:eastAsia="tr-TR"/>
              </w:rPr>
              <w:t>kriterler</w:t>
            </w:r>
            <w:proofErr w:type="gramEnd"/>
            <w:r w:rsidRPr="00F93239">
              <w:rPr>
                <w:rFonts w:ascii="Helvetica" w:eastAsia="Times New Roman" w:hAnsi="Helvetica" w:cs="Helvetica"/>
                <w:b/>
                <w:bCs/>
                <w:color w:val="666666"/>
                <w:sz w:val="20"/>
                <w:szCs w:val="20"/>
                <w:lang w:eastAsia="tr-TR"/>
              </w:rPr>
              <w:t>:</w:t>
            </w:r>
          </w:p>
        </w:tc>
      </w:tr>
      <w:tr w:rsidR="00F93239" w:rsidRPr="00F93239" w:rsidTr="00F932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 xml:space="preserve">İdare tarafından ekonomik ve mali yeterliğe ilişkin </w:t>
            </w:r>
            <w:proofErr w:type="gramStart"/>
            <w:r w:rsidRPr="00F93239">
              <w:rPr>
                <w:rFonts w:ascii="Helvetica" w:eastAsia="Times New Roman" w:hAnsi="Helvetica" w:cs="Helvetica"/>
                <w:color w:val="666666"/>
                <w:sz w:val="20"/>
                <w:szCs w:val="20"/>
                <w:lang w:eastAsia="tr-TR"/>
              </w:rPr>
              <w:t>kriter</w:t>
            </w:r>
            <w:proofErr w:type="gramEnd"/>
            <w:r w:rsidRPr="00F93239">
              <w:rPr>
                <w:rFonts w:ascii="Helvetica" w:eastAsia="Times New Roman" w:hAnsi="Helvetica" w:cs="Helvetica"/>
                <w:color w:val="666666"/>
                <w:sz w:val="20"/>
                <w:szCs w:val="20"/>
                <w:lang w:eastAsia="tr-TR"/>
              </w:rPr>
              <w:t xml:space="preserve"> belirtilmemiştir.</w:t>
            </w:r>
          </w:p>
        </w:tc>
      </w:tr>
    </w:tbl>
    <w:p w:rsidR="00F93239" w:rsidRPr="00F93239" w:rsidRDefault="00F93239" w:rsidP="00F932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93239" w:rsidRPr="00F93239" w:rsidTr="00F932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93239">
              <w:rPr>
                <w:rFonts w:ascii="Helvetica" w:eastAsia="Times New Roman" w:hAnsi="Helvetica" w:cs="Helvetica"/>
                <w:b/>
                <w:bCs/>
                <w:color w:val="666666"/>
                <w:sz w:val="20"/>
                <w:szCs w:val="20"/>
                <w:lang w:eastAsia="tr-TR"/>
              </w:rPr>
              <w:t>kriterler</w:t>
            </w:r>
            <w:proofErr w:type="gramEnd"/>
            <w:r w:rsidRPr="00F93239">
              <w:rPr>
                <w:rFonts w:ascii="Helvetica" w:eastAsia="Times New Roman" w:hAnsi="Helvetica" w:cs="Helvetica"/>
                <w:b/>
                <w:bCs/>
                <w:color w:val="666666"/>
                <w:sz w:val="20"/>
                <w:szCs w:val="20"/>
                <w:lang w:eastAsia="tr-TR"/>
              </w:rPr>
              <w:t>:</w:t>
            </w:r>
          </w:p>
        </w:tc>
      </w:tr>
      <w:tr w:rsidR="00F93239" w:rsidRPr="00F93239" w:rsidTr="00F932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666666"/>
                <w:sz w:val="20"/>
                <w:szCs w:val="20"/>
                <w:lang w:eastAsia="tr-TR"/>
              </w:rPr>
              <w:t>4.3.1. İsteklinin teklifi kapsamında sunması gerektiği İdari Şartnamenin 7nci maddesi dışındaki maddeleri ile teknik şartnamede belirtilen aşağıdaki belgeler:</w:t>
            </w:r>
          </w:p>
        </w:tc>
      </w:tr>
      <w:tr w:rsidR="00F93239" w:rsidRPr="00F93239" w:rsidTr="00F9323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93239" w:rsidRPr="00F93239" w:rsidRDefault="00F93239" w:rsidP="00F93239">
            <w:pPr>
              <w:spacing w:after="0" w:line="240" w:lineRule="atLeast"/>
              <w:jc w:val="both"/>
              <w:rPr>
                <w:rFonts w:ascii="Helvetica" w:eastAsia="Times New Roman" w:hAnsi="Helvetica" w:cs="Helvetica"/>
                <w:color w:val="666666"/>
                <w:sz w:val="20"/>
                <w:szCs w:val="20"/>
                <w:lang w:eastAsia="tr-TR"/>
              </w:rPr>
            </w:pPr>
            <w:r w:rsidRPr="00F93239">
              <w:rPr>
                <w:rFonts w:ascii="Helvetica" w:eastAsia="Times New Roman" w:hAnsi="Helvetica" w:cs="Helvetica"/>
                <w:b/>
                <w:bCs/>
                <w:color w:val="0062A8"/>
                <w:sz w:val="20"/>
                <w:szCs w:val="20"/>
                <w:lang w:eastAsia="tr-TR"/>
              </w:rPr>
              <w:t>Örnek March21 Kayıt Listesi (İstekliler bu standardı sağlayabileceklerini kanıtlamak için teklif verdikleri en az 10 (on) kitaba ait Marc21 kayıt örneklerini oluşturacak ve liste numarası verecektir. Verilen liste numaraları Yeterlilik Bilgileri Tablosunda Diğer Belgeler bölümüne yazılacaktır.)</w:t>
            </w:r>
          </w:p>
        </w:tc>
      </w:tr>
    </w:tbl>
    <w:p w:rsidR="00F93239" w:rsidRPr="00F93239" w:rsidRDefault="00F93239" w:rsidP="00F93239">
      <w:pPr>
        <w:spacing w:after="0" w:line="240" w:lineRule="auto"/>
        <w:rPr>
          <w:rFonts w:ascii="Times New Roman" w:eastAsia="Times New Roman" w:hAnsi="Times New Roman" w:cs="Times New Roman"/>
          <w:sz w:val="24"/>
          <w:szCs w:val="24"/>
          <w:lang w:eastAsia="tr-TR"/>
        </w:rPr>
      </w:pP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5.</w:t>
      </w:r>
      <w:r w:rsidRPr="00F9323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6.</w:t>
      </w:r>
      <w:r w:rsidRPr="00F93239">
        <w:rPr>
          <w:rFonts w:ascii="Helvetica" w:eastAsia="Times New Roman" w:hAnsi="Helvetica" w:cs="Helvetica"/>
          <w:color w:val="666666"/>
          <w:sz w:val="20"/>
          <w:szCs w:val="20"/>
          <w:shd w:val="clear" w:color="auto" w:fill="F5F5F5"/>
          <w:lang w:eastAsia="tr-TR"/>
        </w:rPr>
        <w:t> İhaleye sadece yerli istekliler katılabilecektir.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7.</w:t>
      </w:r>
      <w:r w:rsidRPr="00F9323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8.</w:t>
      </w:r>
      <w:r w:rsidRPr="00F9323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9.</w:t>
      </w:r>
      <w:r w:rsidRPr="00F9323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10.</w:t>
      </w:r>
      <w:r w:rsidRPr="00F93239">
        <w:rPr>
          <w:rFonts w:ascii="Helvetica" w:eastAsia="Times New Roman" w:hAnsi="Helvetica" w:cs="Helvetica"/>
          <w:color w:val="666666"/>
          <w:sz w:val="20"/>
          <w:szCs w:val="20"/>
          <w:shd w:val="clear" w:color="auto" w:fill="F5F5F5"/>
          <w:lang w:eastAsia="tr-TR"/>
        </w:rPr>
        <w:t> Bu ihalede, kısmı teklif verilebilir.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11.</w:t>
      </w:r>
      <w:r w:rsidRPr="00F9323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12.</w:t>
      </w:r>
      <w:r w:rsidRPr="00F93239">
        <w:rPr>
          <w:rFonts w:ascii="Helvetica" w:eastAsia="Times New Roman" w:hAnsi="Helvetica" w:cs="Helvetica"/>
          <w:color w:val="666666"/>
          <w:sz w:val="20"/>
          <w:szCs w:val="20"/>
          <w:shd w:val="clear" w:color="auto" w:fill="F5F5F5"/>
          <w:lang w:eastAsia="tr-TR"/>
        </w:rPr>
        <w:t> Bu ihalede elektronik eksiltme yapılmayacaktır.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13.</w:t>
      </w:r>
      <w:r w:rsidRPr="00F93239">
        <w:rPr>
          <w:rFonts w:ascii="Helvetica" w:eastAsia="Times New Roman" w:hAnsi="Helvetica" w:cs="Helvetica"/>
          <w:color w:val="666666"/>
          <w:sz w:val="20"/>
          <w:szCs w:val="20"/>
          <w:shd w:val="clear" w:color="auto" w:fill="F5F5F5"/>
          <w:lang w:eastAsia="tr-TR"/>
        </w:rPr>
        <w:t> Verilen tekliflerin geçerlilik süresi, ihale tarihinden itibaren </w:t>
      </w:r>
      <w:r w:rsidRPr="00F93239">
        <w:rPr>
          <w:rFonts w:ascii="Helvetica" w:eastAsia="Times New Roman" w:hAnsi="Helvetica" w:cs="Helvetica"/>
          <w:b/>
          <w:bCs/>
          <w:color w:val="0062A8"/>
          <w:sz w:val="20"/>
          <w:szCs w:val="20"/>
          <w:shd w:val="clear" w:color="auto" w:fill="F5F5F5"/>
          <w:lang w:eastAsia="tr-TR"/>
        </w:rPr>
        <w:t>60 (Altmış)</w:t>
      </w:r>
      <w:r w:rsidRPr="00F93239">
        <w:rPr>
          <w:rFonts w:ascii="Helvetica" w:eastAsia="Times New Roman" w:hAnsi="Helvetica" w:cs="Helvetica"/>
          <w:color w:val="666666"/>
          <w:sz w:val="20"/>
          <w:szCs w:val="20"/>
          <w:shd w:val="clear" w:color="auto" w:fill="F5F5F5"/>
          <w:lang w:eastAsia="tr-TR"/>
        </w:rPr>
        <w:t> takvim günüdür.</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14.</w:t>
      </w:r>
      <w:r w:rsidRPr="00F93239">
        <w:rPr>
          <w:rFonts w:ascii="Helvetica" w:eastAsia="Times New Roman" w:hAnsi="Helvetica" w:cs="Helvetica"/>
          <w:color w:val="666666"/>
          <w:sz w:val="20"/>
          <w:szCs w:val="20"/>
          <w:shd w:val="clear" w:color="auto" w:fill="F5F5F5"/>
          <w:lang w:eastAsia="tr-TR"/>
        </w:rPr>
        <w:t>Konsorsiyum olarak ihaleye teklif verilemez.</w:t>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color w:val="666666"/>
          <w:sz w:val="20"/>
          <w:szCs w:val="20"/>
          <w:lang w:eastAsia="tr-TR"/>
        </w:rPr>
        <w:br/>
      </w:r>
      <w:r w:rsidRPr="00F93239">
        <w:rPr>
          <w:rFonts w:ascii="Helvetica" w:eastAsia="Times New Roman" w:hAnsi="Helvetica" w:cs="Helvetica"/>
          <w:b/>
          <w:bCs/>
          <w:color w:val="666666"/>
          <w:sz w:val="20"/>
          <w:szCs w:val="20"/>
          <w:shd w:val="clear" w:color="auto" w:fill="F5F5F5"/>
          <w:lang w:eastAsia="tr-TR"/>
        </w:rPr>
        <w:t>15. Diğer hususlar:</w:t>
      </w:r>
    </w:p>
    <w:p w:rsidR="00F93239" w:rsidRPr="00F93239" w:rsidRDefault="00F93239" w:rsidP="00F93239">
      <w:pPr>
        <w:shd w:val="clear" w:color="auto" w:fill="F5F5F5"/>
        <w:spacing w:after="0" w:line="240" w:lineRule="auto"/>
        <w:jc w:val="both"/>
        <w:rPr>
          <w:rFonts w:ascii="Helvetica" w:eastAsia="Times New Roman" w:hAnsi="Helvetica" w:cs="Helvetica"/>
          <w:color w:val="666666"/>
          <w:sz w:val="20"/>
          <w:szCs w:val="20"/>
          <w:lang w:eastAsia="tr-TR"/>
        </w:rPr>
      </w:pPr>
      <w:r w:rsidRPr="00F93239">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376F01" w:rsidRPr="00F93239" w:rsidRDefault="00376F01" w:rsidP="00F93239">
      <w:bookmarkStart w:id="0" w:name="_GoBack"/>
      <w:bookmarkEnd w:id="0"/>
    </w:p>
    <w:sectPr w:rsidR="00376F01" w:rsidRPr="00F93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DE"/>
    <w:rsid w:val="002B23C8"/>
    <w:rsid w:val="00376F01"/>
    <w:rsid w:val="00734BCB"/>
    <w:rsid w:val="00BE71DE"/>
    <w:rsid w:val="00F27717"/>
    <w:rsid w:val="00F50E77"/>
    <w:rsid w:val="00F93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960B-35B9-4B3D-8BE4-21D2BC52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E71DE"/>
  </w:style>
  <w:style w:type="character" w:customStyle="1" w:styleId="ilanbaslik">
    <w:name w:val="ilanbaslik"/>
    <w:basedOn w:val="VarsaylanParagrafYazTipi"/>
    <w:rsid w:val="00BE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1096">
      <w:bodyDiv w:val="1"/>
      <w:marLeft w:val="0"/>
      <w:marRight w:val="0"/>
      <w:marTop w:val="0"/>
      <w:marBottom w:val="0"/>
      <w:divBdr>
        <w:top w:val="none" w:sz="0" w:space="0" w:color="auto"/>
        <w:left w:val="none" w:sz="0" w:space="0" w:color="auto"/>
        <w:bottom w:val="none" w:sz="0" w:space="0" w:color="auto"/>
        <w:right w:val="none" w:sz="0" w:space="0" w:color="auto"/>
      </w:divBdr>
      <w:divsChild>
        <w:div w:id="514460811">
          <w:marLeft w:val="0"/>
          <w:marRight w:val="0"/>
          <w:marTop w:val="0"/>
          <w:marBottom w:val="0"/>
          <w:divBdr>
            <w:top w:val="none" w:sz="0" w:space="0" w:color="auto"/>
            <w:left w:val="none" w:sz="0" w:space="0" w:color="auto"/>
            <w:bottom w:val="none" w:sz="0" w:space="0" w:color="auto"/>
            <w:right w:val="none" w:sz="0" w:space="0" w:color="auto"/>
          </w:divBdr>
        </w:div>
        <w:div w:id="12652158">
          <w:marLeft w:val="0"/>
          <w:marRight w:val="0"/>
          <w:marTop w:val="0"/>
          <w:marBottom w:val="0"/>
          <w:divBdr>
            <w:top w:val="none" w:sz="0" w:space="0" w:color="auto"/>
            <w:left w:val="none" w:sz="0" w:space="0" w:color="auto"/>
            <w:bottom w:val="none" w:sz="0" w:space="0" w:color="auto"/>
            <w:right w:val="none" w:sz="0" w:space="0" w:color="auto"/>
          </w:divBdr>
        </w:div>
      </w:divsChild>
    </w:div>
    <w:div w:id="1846508966">
      <w:bodyDiv w:val="1"/>
      <w:marLeft w:val="0"/>
      <w:marRight w:val="0"/>
      <w:marTop w:val="0"/>
      <w:marBottom w:val="0"/>
      <w:divBdr>
        <w:top w:val="none" w:sz="0" w:space="0" w:color="auto"/>
        <w:left w:val="none" w:sz="0" w:space="0" w:color="auto"/>
        <w:bottom w:val="none" w:sz="0" w:space="0" w:color="auto"/>
        <w:right w:val="none" w:sz="0" w:space="0" w:color="auto"/>
      </w:divBdr>
      <w:divsChild>
        <w:div w:id="466632620">
          <w:marLeft w:val="0"/>
          <w:marRight w:val="0"/>
          <w:marTop w:val="0"/>
          <w:marBottom w:val="0"/>
          <w:divBdr>
            <w:top w:val="none" w:sz="0" w:space="0" w:color="auto"/>
            <w:left w:val="none" w:sz="0" w:space="0" w:color="auto"/>
            <w:bottom w:val="none" w:sz="0" w:space="0" w:color="auto"/>
            <w:right w:val="none" w:sz="0" w:space="0" w:color="auto"/>
          </w:divBdr>
        </w:div>
        <w:div w:id="144731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2</cp:revision>
  <dcterms:created xsi:type="dcterms:W3CDTF">2021-08-26T11:20:00Z</dcterms:created>
  <dcterms:modified xsi:type="dcterms:W3CDTF">2021-08-27T08:41:00Z</dcterms:modified>
</cp:coreProperties>
</file>